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86EF" w14:textId="1D36AA6E" w:rsidR="002D5D1E" w:rsidRPr="00183312" w:rsidRDefault="002D5D1E" w:rsidP="002D5D1E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Na temelju čl. 5., Zakona  o financijskom poslovanju i računovod</w:t>
      </w:r>
      <w:r w:rsidR="00711672" w:rsidRPr="00183312">
        <w:rPr>
          <w:color w:val="000000" w:themeColor="text1"/>
          <w:sz w:val="24"/>
        </w:rPr>
        <w:t>stvu neprofitnih organizacija (</w:t>
      </w:r>
      <w:r w:rsidRPr="00183312">
        <w:rPr>
          <w:color w:val="000000" w:themeColor="text1"/>
          <w:sz w:val="24"/>
        </w:rPr>
        <w:t xml:space="preserve">″Narodne novine″ broj 121/14), te čl. 28 Statuta, redovna Skupština udruge "Izvan fokusa –udruga za medijsko stvaralaštvo i kulturne aktivnosti", održana </w:t>
      </w:r>
      <w:r w:rsidR="001242DC" w:rsidRPr="00183312">
        <w:rPr>
          <w:color w:val="000000" w:themeColor="text1"/>
          <w:sz w:val="24"/>
        </w:rPr>
        <w:t>30.12.2018</w:t>
      </w:r>
      <w:r w:rsidRPr="00183312">
        <w:rPr>
          <w:color w:val="000000" w:themeColor="text1"/>
          <w:sz w:val="24"/>
        </w:rPr>
        <w:t>., donijela je ovaj:</w:t>
      </w:r>
    </w:p>
    <w:p w14:paraId="21A65C30" w14:textId="77777777" w:rsidR="00156FA2" w:rsidRPr="00183312" w:rsidRDefault="00156FA2" w:rsidP="00156FA2">
      <w:pPr>
        <w:jc w:val="both"/>
        <w:rPr>
          <w:color w:val="000000" w:themeColor="text1"/>
          <w:sz w:val="24"/>
        </w:rPr>
      </w:pPr>
    </w:p>
    <w:p w14:paraId="062B5D5B" w14:textId="77777777" w:rsidR="00F00E29" w:rsidRPr="00183312" w:rsidRDefault="00F00E29" w:rsidP="00711672">
      <w:pPr>
        <w:rPr>
          <w:b/>
          <w:color w:val="000000" w:themeColor="text1"/>
          <w:sz w:val="24"/>
        </w:rPr>
      </w:pPr>
    </w:p>
    <w:p w14:paraId="48A91D36" w14:textId="6DC588D6" w:rsidR="00F00E29" w:rsidRPr="00183312" w:rsidRDefault="00D9125B" w:rsidP="00711672">
      <w:pPr>
        <w:jc w:val="center"/>
        <w:rPr>
          <w:caps/>
          <w:color w:val="000000" w:themeColor="text1"/>
          <w:sz w:val="32"/>
          <w:szCs w:val="32"/>
        </w:rPr>
      </w:pPr>
      <w:r w:rsidRPr="00183312">
        <w:rPr>
          <w:caps/>
          <w:color w:val="000000" w:themeColor="text1"/>
          <w:sz w:val="32"/>
          <w:szCs w:val="32"/>
        </w:rPr>
        <w:t>Financijski plan</w:t>
      </w:r>
      <w:r w:rsidR="00F00E29" w:rsidRPr="00183312">
        <w:rPr>
          <w:caps/>
          <w:color w:val="000000" w:themeColor="text1"/>
          <w:sz w:val="32"/>
          <w:szCs w:val="32"/>
        </w:rPr>
        <w:t xml:space="preserve"> za 201</w:t>
      </w:r>
      <w:r w:rsidR="001242DC" w:rsidRPr="00183312">
        <w:rPr>
          <w:caps/>
          <w:color w:val="000000" w:themeColor="text1"/>
          <w:sz w:val="32"/>
          <w:szCs w:val="32"/>
        </w:rPr>
        <w:t>9</w:t>
      </w:r>
      <w:r w:rsidR="00F00E29" w:rsidRPr="00183312">
        <w:rPr>
          <w:caps/>
          <w:color w:val="000000" w:themeColor="text1"/>
          <w:sz w:val="32"/>
          <w:szCs w:val="32"/>
        </w:rPr>
        <w:t xml:space="preserve">. godinu </w:t>
      </w:r>
    </w:p>
    <w:p w14:paraId="342CC700" w14:textId="77777777" w:rsidR="00D9125B" w:rsidRPr="00183312" w:rsidRDefault="00D9125B" w:rsidP="00711672">
      <w:pPr>
        <w:jc w:val="center"/>
        <w:rPr>
          <w:caps/>
          <w:color w:val="000000" w:themeColor="text1"/>
          <w:sz w:val="32"/>
          <w:szCs w:val="32"/>
        </w:rPr>
      </w:pPr>
    </w:p>
    <w:p w14:paraId="0E32211B" w14:textId="54C26D8E" w:rsidR="00D9125B" w:rsidRPr="00183312" w:rsidRDefault="00D9125B" w:rsidP="00D9125B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PLAN PRIHODA I RAHODA</w:t>
      </w:r>
    </w:p>
    <w:p w14:paraId="1AD28074" w14:textId="77777777" w:rsidR="00711672" w:rsidRPr="00183312" w:rsidRDefault="00711672" w:rsidP="00711672">
      <w:pPr>
        <w:jc w:val="center"/>
        <w:rPr>
          <w:color w:val="000000" w:themeColor="text1"/>
          <w:sz w:val="24"/>
        </w:rPr>
      </w:pPr>
    </w:p>
    <w:p w14:paraId="1896A1D5" w14:textId="77777777" w:rsidR="00711672" w:rsidRPr="00183312" w:rsidRDefault="00711672" w:rsidP="00711672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Članak 1.</w:t>
      </w:r>
    </w:p>
    <w:p w14:paraId="65CB2AFD" w14:textId="77777777" w:rsidR="00711672" w:rsidRPr="00183312" w:rsidRDefault="00711672" w:rsidP="00711672">
      <w:pPr>
        <w:rPr>
          <w:color w:val="000000" w:themeColor="text1"/>
          <w:sz w:val="24"/>
        </w:rPr>
      </w:pPr>
    </w:p>
    <w:p w14:paraId="3E3D181B" w14:textId="267F62B8" w:rsidR="00711672" w:rsidRPr="00183312" w:rsidRDefault="00711672" w:rsidP="00711672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 xml:space="preserve">Ovim </w:t>
      </w:r>
      <w:r w:rsidR="00D9125B" w:rsidRPr="00183312">
        <w:rPr>
          <w:color w:val="000000" w:themeColor="text1"/>
          <w:sz w:val="24"/>
        </w:rPr>
        <w:t>p</w:t>
      </w:r>
      <w:r w:rsidRPr="00183312">
        <w:rPr>
          <w:color w:val="000000" w:themeColor="text1"/>
          <w:sz w:val="24"/>
        </w:rPr>
        <w:t xml:space="preserve">lanom prihoda i rashoda utvrđeni su financijski okviri djelovanja udruge Izvan fokusa (u daljnjem tekstu Udruga) od 1. siječnja do 31. </w:t>
      </w:r>
      <w:r w:rsidR="00D9125B" w:rsidRPr="00183312">
        <w:rPr>
          <w:color w:val="000000" w:themeColor="text1"/>
          <w:sz w:val="24"/>
        </w:rPr>
        <w:t>p</w:t>
      </w:r>
      <w:r w:rsidRPr="00183312">
        <w:rPr>
          <w:color w:val="000000" w:themeColor="text1"/>
          <w:sz w:val="24"/>
        </w:rPr>
        <w:t xml:space="preserve">rosinca </w:t>
      </w:r>
      <w:r w:rsidR="001242DC" w:rsidRPr="00183312">
        <w:rPr>
          <w:color w:val="000000" w:themeColor="text1"/>
          <w:sz w:val="24"/>
        </w:rPr>
        <w:t>2019</w:t>
      </w:r>
      <w:r w:rsidRPr="00183312">
        <w:rPr>
          <w:color w:val="000000" w:themeColor="text1"/>
          <w:sz w:val="24"/>
        </w:rPr>
        <w:t>. godine.</w:t>
      </w:r>
    </w:p>
    <w:p w14:paraId="48D2A8BD" w14:textId="77777777" w:rsidR="00711672" w:rsidRPr="00183312" w:rsidRDefault="00711672" w:rsidP="00711672">
      <w:pPr>
        <w:jc w:val="both"/>
        <w:rPr>
          <w:color w:val="000000" w:themeColor="text1"/>
          <w:sz w:val="24"/>
        </w:rPr>
      </w:pPr>
    </w:p>
    <w:p w14:paraId="54A027D6" w14:textId="3552F8C5" w:rsidR="00711672" w:rsidRPr="00183312" w:rsidRDefault="00D9125B" w:rsidP="00711672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Članak 2</w:t>
      </w:r>
      <w:r w:rsidR="00711672" w:rsidRPr="00183312">
        <w:rPr>
          <w:color w:val="000000" w:themeColor="text1"/>
          <w:sz w:val="24"/>
        </w:rPr>
        <w:t>.</w:t>
      </w:r>
    </w:p>
    <w:p w14:paraId="76C58294" w14:textId="77777777" w:rsidR="00A03E09" w:rsidRPr="00183312" w:rsidRDefault="00A03E09" w:rsidP="004A13E1">
      <w:pPr>
        <w:pStyle w:val="BodyText"/>
        <w:rPr>
          <w:color w:val="000000" w:themeColor="text1"/>
        </w:rPr>
      </w:pPr>
    </w:p>
    <w:p w14:paraId="1C107DEA" w14:textId="570BB256" w:rsidR="004A13E1" w:rsidRPr="00183312" w:rsidRDefault="00A03E09" w:rsidP="004A13E1">
      <w:pPr>
        <w:pStyle w:val="BodyText"/>
        <w:rPr>
          <w:color w:val="000000" w:themeColor="text1"/>
        </w:rPr>
      </w:pPr>
      <w:r w:rsidRPr="00183312">
        <w:rPr>
          <w:color w:val="000000" w:themeColor="text1"/>
        </w:rPr>
        <w:t>Plan prihoda i rashoda sastavan je dio ove Odluke i nalazi se u privitku u nastavku.</w:t>
      </w:r>
    </w:p>
    <w:p w14:paraId="28C9EE70" w14:textId="404C3E90" w:rsidR="00696E48" w:rsidRPr="00183312" w:rsidRDefault="00696E48" w:rsidP="004A13E1">
      <w:pPr>
        <w:pStyle w:val="BodyText"/>
        <w:rPr>
          <w:color w:val="000000" w:themeColor="text1"/>
          <w:sz w:val="22"/>
          <w:szCs w:val="22"/>
        </w:rPr>
      </w:pPr>
    </w:p>
    <w:p w14:paraId="65CD0F29" w14:textId="77777777" w:rsidR="00696E48" w:rsidRPr="00183312" w:rsidRDefault="00696E48" w:rsidP="004A13E1">
      <w:pPr>
        <w:jc w:val="both"/>
        <w:rPr>
          <w:color w:val="000000" w:themeColor="text1"/>
        </w:rPr>
      </w:pPr>
    </w:p>
    <w:p w14:paraId="06CB74E2" w14:textId="1D86362C" w:rsidR="00AE04FE" w:rsidRPr="00183312" w:rsidRDefault="00AE04FE">
      <w:pPr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br w:type="page"/>
      </w:r>
      <w:r w:rsidR="00183312">
        <w:rPr>
          <w:noProof/>
          <w:color w:val="000000" w:themeColor="text1"/>
          <w:sz w:val="24"/>
          <w:lang w:val="en-GB" w:eastAsia="en-GB"/>
        </w:rPr>
        <w:lastRenderedPageBreak/>
        <w:drawing>
          <wp:inline distT="0" distB="0" distL="0" distR="0" wp14:anchorId="64017E33" wp14:editId="233AB032">
            <wp:extent cx="5750560" cy="8280400"/>
            <wp:effectExtent l="0" t="0" r="0" b="0"/>
            <wp:docPr id="2" name="Picture 2" descr="../../../Desktop/Screen%20Shot%202019-08-27%20at%2017.1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9-08-27%20at%2017.16.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6C1B" w14:textId="77777777" w:rsidR="007C4066" w:rsidRPr="00183312" w:rsidRDefault="007C4066" w:rsidP="004A13E1">
      <w:pPr>
        <w:jc w:val="both"/>
        <w:rPr>
          <w:color w:val="000000" w:themeColor="text1"/>
          <w:sz w:val="24"/>
        </w:rPr>
      </w:pPr>
    </w:p>
    <w:p w14:paraId="7DF76DC7" w14:textId="77777777" w:rsidR="00D9125B" w:rsidRPr="00183312" w:rsidRDefault="00D9125B" w:rsidP="004A13E1">
      <w:pPr>
        <w:jc w:val="both"/>
        <w:rPr>
          <w:color w:val="000000" w:themeColor="text1"/>
          <w:sz w:val="24"/>
        </w:rPr>
      </w:pPr>
    </w:p>
    <w:p w14:paraId="72EF6E39" w14:textId="74163AA7" w:rsidR="003163D5" w:rsidRPr="00183312" w:rsidRDefault="003163D5">
      <w:pPr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br w:type="page"/>
      </w:r>
      <w:bookmarkStart w:id="0" w:name="_GoBack"/>
      <w:bookmarkEnd w:id="0"/>
    </w:p>
    <w:p w14:paraId="13D517D3" w14:textId="77777777" w:rsidR="003163D5" w:rsidRPr="00183312" w:rsidRDefault="003163D5" w:rsidP="004A13E1">
      <w:pPr>
        <w:jc w:val="both"/>
        <w:rPr>
          <w:color w:val="000000" w:themeColor="text1"/>
          <w:sz w:val="24"/>
        </w:rPr>
      </w:pPr>
    </w:p>
    <w:p w14:paraId="32FA9E58" w14:textId="77777777" w:rsidR="00D9125B" w:rsidRPr="00183312" w:rsidRDefault="00D9125B" w:rsidP="004A13E1">
      <w:pPr>
        <w:jc w:val="both"/>
        <w:rPr>
          <w:color w:val="000000" w:themeColor="text1"/>
          <w:sz w:val="24"/>
        </w:rPr>
      </w:pPr>
    </w:p>
    <w:p w14:paraId="3FFE8E66" w14:textId="3572CB7F" w:rsidR="00D9125B" w:rsidRPr="00183312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PLAN ZADUŽIVANJA I OTPLATA</w:t>
      </w:r>
    </w:p>
    <w:p w14:paraId="3A8A471C" w14:textId="77777777" w:rsidR="00A32AE7" w:rsidRPr="00183312" w:rsidRDefault="00A32AE7" w:rsidP="00D9125B">
      <w:pPr>
        <w:pStyle w:val="ListParagraph"/>
        <w:autoSpaceDE w:val="0"/>
        <w:autoSpaceDN w:val="0"/>
        <w:adjustRightInd w:val="0"/>
        <w:ind w:left="108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7E06F4FE" w14:textId="163DD2E7" w:rsidR="00D9125B" w:rsidRPr="00183312" w:rsidRDefault="00D9125B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3.</w:t>
      </w:r>
    </w:p>
    <w:p w14:paraId="0D84DB00" w14:textId="77777777" w:rsidR="00D9125B" w:rsidRPr="00183312" w:rsidRDefault="00D9125B" w:rsidP="00D9125B">
      <w:pPr>
        <w:pStyle w:val="ListParagraph"/>
        <w:autoSpaceDE w:val="0"/>
        <w:autoSpaceDN w:val="0"/>
        <w:adjustRightInd w:val="0"/>
        <w:ind w:left="108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58221810" w14:textId="0AA5FE3D" w:rsidR="00A32AE7" w:rsidRPr="00183312" w:rsidRDefault="00D9125B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Udruga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se 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 2019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može jednokratno k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ratkoročno zadužiti do najviše 5</w:t>
      </w:r>
      <w:r w:rsidR="001C1093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0.000,00kn, u slučaju izmjena plana prihoda i rashoda.</w:t>
      </w:r>
    </w:p>
    <w:p w14:paraId="02A6229B" w14:textId="77777777" w:rsidR="00A32AE7" w:rsidRPr="00183312" w:rsidRDefault="00A32AE7" w:rsidP="00D9125B">
      <w:pPr>
        <w:pStyle w:val="ListParagraph"/>
        <w:autoSpaceDE w:val="0"/>
        <w:autoSpaceDN w:val="0"/>
        <w:adjustRightInd w:val="0"/>
        <w:ind w:left="108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2A47FF0C" w14:textId="77777777" w:rsidR="00A32AE7" w:rsidRPr="00183312" w:rsidRDefault="00A32AE7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 4.</w:t>
      </w:r>
    </w:p>
    <w:p w14:paraId="5424705C" w14:textId="77777777" w:rsidR="00A32AE7" w:rsidRPr="00183312" w:rsidRDefault="00A32AE7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4F756DC" w14:textId="6A0F2A75" w:rsidR="00A32AE7" w:rsidRPr="00183312" w:rsidRDefault="001242DC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Udruga u 2019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smije davati 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kratkoročne zajmove do najviše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1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5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0.000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,00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kn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</w:t>
      </w:r>
    </w:p>
    <w:p w14:paraId="6BF1A14B" w14:textId="2EAA27B1" w:rsidR="00D9125B" w:rsidRPr="00183312" w:rsidRDefault="00D9125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B784E99" w14:textId="77777777" w:rsidR="00D9125B" w:rsidRPr="00183312" w:rsidRDefault="00D9125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D0FEACA" w14:textId="04AEFB02" w:rsidR="00D9125B" w:rsidRPr="00183312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OBRAZLOŽENJE FINANCIJSKOG PLANA</w:t>
      </w:r>
    </w:p>
    <w:p w14:paraId="153FE17A" w14:textId="77777777" w:rsidR="00D9125B" w:rsidRPr="00183312" w:rsidRDefault="00D9125B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4EF722D" w14:textId="77777777" w:rsidR="00A32AE7" w:rsidRPr="00183312" w:rsidRDefault="00A32AE7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8200C53" w14:textId="4FB270E0" w:rsidR="00D9125B" w:rsidRPr="00183312" w:rsidRDefault="00D9125B" w:rsidP="00A32AE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Članak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5.</w:t>
      </w:r>
    </w:p>
    <w:p w14:paraId="6C2D36B6" w14:textId="77777777" w:rsidR="00A32AE7" w:rsidRPr="00183312" w:rsidRDefault="00A32AE7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02436319" w14:textId="3030E56A" w:rsidR="00A32AE7" w:rsidRPr="00183312" w:rsidRDefault="006175CB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Udruga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u 2019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 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ostvariti prihode u iznosu od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650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.700,00kn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kako bi ostvarila Program rada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udruge Izvan fokusa za 2019</w:t>
      </w:r>
      <w:r w:rsidR="001C1093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godinu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 </w:t>
      </w:r>
    </w:p>
    <w:p w14:paraId="44552CA4" w14:textId="77777777" w:rsidR="00A32AE7" w:rsidRPr="00183312" w:rsidRDefault="00A32AE7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D98CD3E" w14:textId="54BB5471" w:rsidR="00A32AE7" w:rsidRPr="00183312" w:rsidRDefault="00A32AE7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Prihodi od prodaje roba i pružanja usluga vezani su uz redovnu djelatnost Udruge, odnosno usluge produkcije filmova, video materijala, fotografiranja, montaže</w:t>
      </w:r>
      <w:r w:rsidR="00FC53D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, organizacije manifestacija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i ostalih audiovizualnih djelatnosti te djelatnosti propisane Statutom, čl. 9.</w:t>
      </w:r>
    </w:p>
    <w:p w14:paraId="5BF3F33E" w14:textId="77777777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6304F4D2" w14:textId="7E888FDC" w:rsidR="00A32AE7" w:rsidRPr="00183312" w:rsidRDefault="00FC53D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Godišnja članarina za 201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9</w:t>
      </w:r>
      <w:r w:rsidR="00A32AE7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godinu iznosi 100kn po osobi, a Udruga ne planira povećanje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broja članova. U 2019</w:t>
      </w:r>
      <w:r w:rsidR="001202F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planira se prihod od članarina u iznosu od 700kn. </w:t>
      </w:r>
    </w:p>
    <w:p w14:paraId="45E96E78" w14:textId="77777777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4B5E34F" w14:textId="742127F1" w:rsidR="001202F9" w:rsidRPr="00183312" w:rsidRDefault="001202F9" w:rsidP="00A03E0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rihod od donacija u iznosu od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400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.000</w:t>
      </w:r>
      <w:r w:rsidR="00FC53D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,00 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kn planiran je na osnovu prijavlje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nih projekata i programa za 2019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godinu na otvorene javne pozive. Projekti na osnovu kojih su planirani prihodi su: Centar za mlade </w:t>
      </w:r>
      <w:proofErr w:type="spellStart"/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Grabr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ik</w:t>
      </w:r>
      <w:proofErr w:type="spellEnd"/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 Redovna djelatnost Udruge, 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adionička djelatnost Udruge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, projekt Centra za mlade i Adventa u Karlovcu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te od ostvarenih donacija privatnih poduzeća za navedene projekte.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Samo od Adventa u Karlovcu planira se prihod od 300.000,00 kn.</w:t>
      </w:r>
    </w:p>
    <w:p w14:paraId="10DE3494" w14:textId="77777777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3D447334" w14:textId="4D57A691" w:rsidR="001202F9" w:rsidRPr="00183312" w:rsidRDefault="001202F9" w:rsidP="001C109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Prihodi od povezanih neprofitnih organizacija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u 2019</w:t>
      </w:r>
      <w:r w:rsidR="006175CB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 se ne planiraju.</w:t>
      </w:r>
    </w:p>
    <w:p w14:paraId="608CF45B" w14:textId="77777777" w:rsidR="006175CB" w:rsidRPr="00183312" w:rsidRDefault="006175C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A87350E" w14:textId="5C10A0A0" w:rsidR="006175CB" w:rsidRPr="00183312" w:rsidRDefault="006175CB" w:rsidP="00041676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 6.</w:t>
      </w:r>
    </w:p>
    <w:p w14:paraId="500B2670" w14:textId="77777777" w:rsidR="006175CB" w:rsidRPr="00183312" w:rsidRDefault="006175CB" w:rsidP="00A32AE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946D6A3" w14:textId="33486F07" w:rsidR="006175CB" w:rsidRPr="00183312" w:rsidRDefault="001242DC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Udruga u 2019</w:t>
      </w:r>
      <w:r w:rsidR="006175CB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 pla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nira ostvariti rashode u iznosu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610.7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00,00kn k</w:t>
      </w:r>
      <w:r w:rsidR="006175CB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ako bi ostvarila 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Program 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rada udruge Izvan fokusa za 2019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godinu.  </w:t>
      </w:r>
    </w:p>
    <w:p w14:paraId="40FBE019" w14:textId="77777777" w:rsidR="00A32AE7" w:rsidRPr="00183312" w:rsidRDefault="00A32AE7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04EEF278" w14:textId="4676EBAF" w:rsidR="00041676" w:rsidRPr="00183312" w:rsidRDefault="001242DC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Rashodi za radnike u 2019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 iznose 91</w:t>
      </w:r>
      <w:r w:rsidR="00041676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.000kn, a baziraju se na jednoj zaposlenoj osobi na p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rojektu Centra za mlade </w:t>
      </w:r>
      <w:proofErr w:type="spellStart"/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Grabrik</w:t>
      </w:r>
      <w:proofErr w:type="spellEnd"/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te mogućim drugim povremenim zapošljavanjem u sklopu ranije navedenih projekata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</w:t>
      </w:r>
    </w:p>
    <w:p w14:paraId="1E5722C7" w14:textId="77777777" w:rsidR="00041676" w:rsidRPr="00183312" w:rsidRDefault="00041676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D546072" w14:textId="11F6A9F5" w:rsidR="00041676" w:rsidRPr="00183312" w:rsidRDefault="00041676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lastRenderedPageBreak/>
        <w:t xml:space="preserve">Materijalni rashodi u iznosu od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502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.000kn utrošit će se za provedbu projekata Udruge, za naknade suradnicima </w:t>
      </w:r>
      <w:r w:rsidR="001C1093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i članovima na projektima te drugim troškovima djelatnosti Udruge.</w:t>
      </w:r>
    </w:p>
    <w:p w14:paraId="55626364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FF4802D" w14:textId="56B347EB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Troškovi amortizacij</w:t>
      </w:r>
      <w:r w:rsidR="00D94CB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e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za opremu u vlasništvu ud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ruge planiraju se u iznosu od 7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.000,0kn.</w:t>
      </w:r>
    </w:p>
    <w:p w14:paraId="01E5F9EB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2809DEBD" w14:textId="596B616B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Financijski rashodi, </w:t>
      </w:r>
      <w:r w:rsidRPr="00183312">
        <w:rPr>
          <w:bCs/>
          <w:color w:val="000000" w:themeColor="text1"/>
          <w:sz w:val="24"/>
          <w:szCs w:val="24"/>
        </w:rPr>
        <w:t xml:space="preserve">donacije </w:t>
      </w:r>
      <w:r w:rsidR="00D94CB5" w:rsidRPr="00183312">
        <w:rPr>
          <w:bCs/>
          <w:color w:val="000000" w:themeColor="text1"/>
          <w:sz w:val="24"/>
          <w:szCs w:val="24"/>
        </w:rPr>
        <w:t>t</w:t>
      </w:r>
      <w:r w:rsidRPr="00183312">
        <w:rPr>
          <w:bCs/>
          <w:color w:val="000000" w:themeColor="text1"/>
          <w:sz w:val="24"/>
          <w:szCs w:val="24"/>
        </w:rPr>
        <w:t xml:space="preserve">e </w:t>
      </w:r>
      <w:r w:rsidRPr="00183312">
        <w:rPr>
          <w:color w:val="000000" w:themeColor="text1"/>
          <w:sz w:val="24"/>
          <w:szCs w:val="24"/>
        </w:rPr>
        <w:t>rashodi vezani uz financiranje povezanih neprofitnih organizacija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nisu planirane u 2019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 godini.</w:t>
      </w:r>
    </w:p>
    <w:p w14:paraId="01D647F7" w14:textId="77777777" w:rsidR="00A03E09" w:rsidRPr="00183312" w:rsidRDefault="00A03E09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14937B17" w14:textId="1FDC60BC" w:rsidR="00A03E09" w:rsidRPr="00183312" w:rsidRDefault="001242DC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U 2019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 </w:t>
      </w:r>
      <w:r w:rsidR="005178A0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nije 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planirano je ostvariti </w:t>
      </w:r>
      <w:r w:rsidR="00183312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9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.700 kn 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donacija</w:t>
      </w:r>
      <w:r w:rsidR="00A03E09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.</w:t>
      </w:r>
    </w:p>
    <w:p w14:paraId="1C4D04FB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07CFD581" w14:textId="0209846C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Ostali rashodi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, svi oni koji nisu spomenuti u navedenim računima, 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ne </w:t>
      </w:r>
      <w:r w:rsidR="00AE04FE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planiraju se u 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ovom trenutku.</w:t>
      </w:r>
    </w:p>
    <w:p w14:paraId="737CBA96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3D4157F" w14:textId="2261DC81" w:rsidR="001C1093" w:rsidRPr="00183312" w:rsidRDefault="001C1093" w:rsidP="00D94CB5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Članak 7.</w:t>
      </w:r>
    </w:p>
    <w:p w14:paraId="3A498659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5C25923E" w14:textId="4ECC5B43" w:rsidR="001C1093" w:rsidRPr="00183312" w:rsidRDefault="001C1093" w:rsidP="00D94CB5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Programi, aktivnosti i projekti ko</w:t>
      </w:r>
      <w:r w:rsidR="00041B95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ji se planiraju </w:t>
      </w:r>
      <w:r w:rsidR="001242DC"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>provoditi u 2019</w:t>
      </w: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. godini, a u skladu su s ovim Financijskim planom, navedeni su u Programu rada udruge Izvan fokusa. </w:t>
      </w:r>
    </w:p>
    <w:p w14:paraId="1DB2B9A0" w14:textId="77777777" w:rsidR="001C1093" w:rsidRPr="00183312" w:rsidRDefault="001C1093" w:rsidP="00D9125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4A5CD8A4" w14:textId="7DF3B99B" w:rsidR="00D9125B" w:rsidRPr="00183312" w:rsidRDefault="00D9125B" w:rsidP="001C1093">
      <w:pPr>
        <w:rPr>
          <w:rFonts w:ascii="Arial-BoldMT" w:hAnsi="Arial-BoldMT" w:cs="Arial-BoldMT"/>
          <w:bCs/>
          <w:color w:val="000000" w:themeColor="text1"/>
          <w:sz w:val="24"/>
          <w:szCs w:val="24"/>
        </w:rPr>
      </w:pPr>
    </w:p>
    <w:p w14:paraId="5492161B" w14:textId="115BADE7" w:rsidR="00D9125B" w:rsidRPr="00183312" w:rsidRDefault="00D9125B" w:rsidP="00D912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0000" w:themeColor="text1"/>
          <w:sz w:val="24"/>
          <w:szCs w:val="24"/>
        </w:rPr>
      </w:pPr>
      <w:r w:rsidRPr="00183312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OSNOVNE I ZAKLJUČNE ODREDBE </w:t>
      </w:r>
    </w:p>
    <w:p w14:paraId="21791DA2" w14:textId="77777777" w:rsidR="00D9125B" w:rsidRPr="00183312" w:rsidRDefault="00D9125B" w:rsidP="00711672">
      <w:pPr>
        <w:jc w:val="center"/>
        <w:rPr>
          <w:color w:val="000000" w:themeColor="text1"/>
          <w:sz w:val="24"/>
        </w:rPr>
      </w:pPr>
    </w:p>
    <w:p w14:paraId="464FC589" w14:textId="1F5514A3" w:rsidR="00711672" w:rsidRPr="00183312" w:rsidRDefault="00D9125B" w:rsidP="00711672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 xml:space="preserve">Članak </w:t>
      </w:r>
      <w:r w:rsidR="00D94CB5" w:rsidRPr="00183312">
        <w:rPr>
          <w:color w:val="000000" w:themeColor="text1"/>
          <w:sz w:val="24"/>
        </w:rPr>
        <w:t>8.</w:t>
      </w:r>
    </w:p>
    <w:p w14:paraId="7D5A04E3" w14:textId="77777777" w:rsidR="00711672" w:rsidRPr="00183312" w:rsidRDefault="00711672" w:rsidP="00711672">
      <w:pPr>
        <w:rPr>
          <w:color w:val="000000" w:themeColor="text1"/>
          <w:sz w:val="24"/>
        </w:rPr>
      </w:pPr>
    </w:p>
    <w:p w14:paraId="017A7CCB" w14:textId="614EA7BF" w:rsidR="00711672" w:rsidRPr="00183312" w:rsidRDefault="005178A0" w:rsidP="00711672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Financijski plan za 2018</w:t>
      </w:r>
      <w:r w:rsidR="00D9125B" w:rsidRPr="00183312">
        <w:rPr>
          <w:color w:val="000000" w:themeColor="text1"/>
          <w:sz w:val="24"/>
        </w:rPr>
        <w:t xml:space="preserve">. godinu </w:t>
      </w:r>
      <w:r w:rsidR="00711672" w:rsidRPr="00183312">
        <w:rPr>
          <w:color w:val="000000" w:themeColor="text1"/>
          <w:sz w:val="24"/>
        </w:rPr>
        <w:t xml:space="preserve">podložan je izmjenama i dopunama shodno novonastalim okolnostima i spoznajama. </w:t>
      </w:r>
    </w:p>
    <w:p w14:paraId="25CF6C43" w14:textId="77777777" w:rsidR="00D9125B" w:rsidRPr="00183312" w:rsidRDefault="00D9125B" w:rsidP="00711672">
      <w:pPr>
        <w:jc w:val="both"/>
        <w:rPr>
          <w:color w:val="000000" w:themeColor="text1"/>
          <w:sz w:val="24"/>
        </w:rPr>
      </w:pPr>
    </w:p>
    <w:p w14:paraId="6AB0A39F" w14:textId="1E05678A" w:rsidR="00D9125B" w:rsidRPr="00183312" w:rsidRDefault="00D9125B" w:rsidP="00D9125B">
      <w:pPr>
        <w:jc w:val="center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>Članak</w:t>
      </w:r>
      <w:r w:rsidR="00D94CB5" w:rsidRPr="00183312">
        <w:rPr>
          <w:color w:val="000000" w:themeColor="text1"/>
          <w:sz w:val="24"/>
        </w:rPr>
        <w:t xml:space="preserve"> 9.</w:t>
      </w:r>
    </w:p>
    <w:p w14:paraId="1581EAAC" w14:textId="77777777" w:rsidR="00D9125B" w:rsidRPr="00183312" w:rsidRDefault="00D9125B" w:rsidP="00711672">
      <w:pPr>
        <w:jc w:val="both"/>
        <w:rPr>
          <w:color w:val="000000" w:themeColor="text1"/>
          <w:sz w:val="24"/>
        </w:rPr>
      </w:pPr>
    </w:p>
    <w:p w14:paraId="66DA95C5" w14:textId="562322A7" w:rsidR="00D9125B" w:rsidRPr="00183312" w:rsidRDefault="00D9125B" w:rsidP="00D94CB5">
      <w:pPr>
        <w:jc w:val="both"/>
        <w:rPr>
          <w:color w:val="000000" w:themeColor="text1"/>
          <w:sz w:val="24"/>
        </w:rPr>
      </w:pPr>
      <w:r w:rsidRPr="00183312">
        <w:rPr>
          <w:color w:val="000000" w:themeColor="text1"/>
          <w:sz w:val="24"/>
        </w:rPr>
        <w:t xml:space="preserve">Ova Odluka stupa na snagu danom donošenja, a </w:t>
      </w:r>
      <w:r w:rsidR="00D94CB5" w:rsidRPr="00183312">
        <w:rPr>
          <w:color w:val="000000" w:themeColor="text1"/>
          <w:sz w:val="24"/>
        </w:rPr>
        <w:t>Financijski plan</w:t>
      </w:r>
      <w:r w:rsidR="001242DC" w:rsidRPr="00183312">
        <w:rPr>
          <w:color w:val="000000" w:themeColor="text1"/>
          <w:sz w:val="24"/>
        </w:rPr>
        <w:t xml:space="preserve"> udruge Izvan fokusa za 2019</w:t>
      </w:r>
      <w:r w:rsidRPr="00183312">
        <w:rPr>
          <w:color w:val="000000" w:themeColor="text1"/>
          <w:sz w:val="24"/>
        </w:rPr>
        <w:t xml:space="preserve">. godine primjenjuje se </w:t>
      </w:r>
      <w:r w:rsidR="00D94CB5" w:rsidRPr="00183312">
        <w:rPr>
          <w:color w:val="000000" w:themeColor="text1"/>
          <w:sz w:val="24"/>
        </w:rPr>
        <w:t>o</w:t>
      </w:r>
      <w:r w:rsidR="001242DC" w:rsidRPr="00183312">
        <w:rPr>
          <w:color w:val="000000" w:themeColor="text1"/>
          <w:sz w:val="24"/>
        </w:rPr>
        <w:t>d 1.1.2019</w:t>
      </w:r>
      <w:r w:rsidRPr="00183312">
        <w:rPr>
          <w:color w:val="000000" w:themeColor="text1"/>
          <w:sz w:val="24"/>
        </w:rPr>
        <w:t>. godine.</w:t>
      </w:r>
    </w:p>
    <w:p w14:paraId="531222D4" w14:textId="77777777" w:rsidR="00711672" w:rsidRPr="00183312" w:rsidRDefault="00711672" w:rsidP="004A13E1">
      <w:pPr>
        <w:jc w:val="both"/>
        <w:rPr>
          <w:color w:val="000000" w:themeColor="text1"/>
        </w:rPr>
      </w:pPr>
    </w:p>
    <w:p w14:paraId="4A4B2386" w14:textId="77777777" w:rsidR="00D9125B" w:rsidRPr="00183312" w:rsidRDefault="00D9125B" w:rsidP="004A13E1">
      <w:pPr>
        <w:jc w:val="both"/>
        <w:rPr>
          <w:color w:val="000000" w:themeColor="text1"/>
        </w:rPr>
      </w:pPr>
    </w:p>
    <w:p w14:paraId="1EEA56EC" w14:textId="77777777" w:rsidR="007C4066" w:rsidRPr="00183312" w:rsidRDefault="007C4066" w:rsidP="004A13E1">
      <w:pPr>
        <w:jc w:val="both"/>
        <w:rPr>
          <w:color w:val="000000" w:themeColor="text1"/>
        </w:rPr>
      </w:pPr>
    </w:p>
    <w:p w14:paraId="3D009B0B" w14:textId="77777777" w:rsidR="00D94CB5" w:rsidRPr="00183312" w:rsidRDefault="00D94CB5" w:rsidP="00D94CB5">
      <w:pPr>
        <w:jc w:val="right"/>
        <w:rPr>
          <w:color w:val="000000" w:themeColor="text1"/>
        </w:rPr>
      </w:pPr>
      <w:r w:rsidRPr="00183312">
        <w:rPr>
          <w:color w:val="000000" w:themeColor="text1"/>
        </w:rPr>
        <w:t>PREDSJEDNIK UDRUGE IZVAN FOKUSA</w:t>
      </w:r>
    </w:p>
    <w:p w14:paraId="5B48D08F" w14:textId="77777777" w:rsidR="00D94CB5" w:rsidRPr="00183312" w:rsidRDefault="00D94CB5" w:rsidP="00D94CB5">
      <w:pPr>
        <w:jc w:val="right"/>
        <w:rPr>
          <w:color w:val="000000" w:themeColor="text1"/>
        </w:rPr>
      </w:pPr>
    </w:p>
    <w:p w14:paraId="1375D671" w14:textId="4553C917" w:rsidR="00D94CB5" w:rsidRPr="00183312" w:rsidRDefault="00D94CB5" w:rsidP="00D94CB5">
      <w:pPr>
        <w:ind w:left="5040"/>
        <w:rPr>
          <w:color w:val="000000" w:themeColor="text1"/>
        </w:rPr>
      </w:pPr>
      <w:r w:rsidRPr="00183312">
        <w:rPr>
          <w:color w:val="000000" w:themeColor="text1"/>
        </w:rPr>
        <w:t xml:space="preserve">            </w:t>
      </w:r>
      <w:r w:rsidR="00202FE9" w:rsidRPr="00183312">
        <w:rPr>
          <w:color w:val="000000" w:themeColor="text1"/>
        </w:rPr>
        <w:t xml:space="preserve">      </w:t>
      </w:r>
      <w:r w:rsidRPr="00183312">
        <w:rPr>
          <w:color w:val="000000" w:themeColor="text1"/>
        </w:rPr>
        <w:t xml:space="preserve">    Filip </w:t>
      </w:r>
      <w:proofErr w:type="spellStart"/>
      <w:r w:rsidRPr="00183312">
        <w:rPr>
          <w:color w:val="000000" w:themeColor="text1"/>
        </w:rPr>
        <w:t>Trezner</w:t>
      </w:r>
      <w:proofErr w:type="spellEnd"/>
      <w:r w:rsidRPr="00183312">
        <w:rPr>
          <w:color w:val="000000" w:themeColor="text1"/>
        </w:rPr>
        <w:t xml:space="preserve"> </w:t>
      </w:r>
    </w:p>
    <w:p w14:paraId="2AB07462" w14:textId="77777777" w:rsidR="00D94CB5" w:rsidRPr="00183312" w:rsidRDefault="00D94CB5" w:rsidP="00D94CB5">
      <w:pPr>
        <w:rPr>
          <w:color w:val="000000" w:themeColor="text1"/>
        </w:rPr>
      </w:pPr>
    </w:p>
    <w:p w14:paraId="1629A030" w14:textId="386605FD" w:rsidR="009A6BFA" w:rsidRPr="00183312" w:rsidRDefault="009A6BFA" w:rsidP="00D94CB5">
      <w:pPr>
        <w:jc w:val="both"/>
        <w:rPr>
          <w:color w:val="000000" w:themeColor="text1"/>
        </w:rPr>
      </w:pPr>
    </w:p>
    <w:sectPr w:rsidR="009A6BFA" w:rsidRPr="00183312" w:rsidSect="00FE208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C563" w14:textId="77777777" w:rsidR="00286FAA" w:rsidRDefault="00286FAA" w:rsidP="00202FE9">
      <w:r>
        <w:separator/>
      </w:r>
    </w:p>
  </w:endnote>
  <w:endnote w:type="continuationSeparator" w:id="0">
    <w:p w14:paraId="7FA3AA3A" w14:textId="77777777" w:rsidR="00286FAA" w:rsidRDefault="00286FAA" w:rsidP="002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7816" w14:textId="77777777" w:rsidR="00202FE9" w:rsidRDefault="00202FE9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58FC" w14:textId="77777777" w:rsidR="00202FE9" w:rsidRDefault="00202FE9" w:rsidP="00202F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9D8A" w14:textId="77777777" w:rsidR="00202FE9" w:rsidRDefault="00202FE9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3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4FC78C" w14:textId="77777777" w:rsidR="00202FE9" w:rsidRDefault="00202FE9" w:rsidP="00202F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9A0CB" w14:textId="77777777" w:rsidR="00286FAA" w:rsidRDefault="00286FAA" w:rsidP="00202FE9">
      <w:r>
        <w:separator/>
      </w:r>
    </w:p>
  </w:footnote>
  <w:footnote w:type="continuationSeparator" w:id="0">
    <w:p w14:paraId="4EE8BBC2" w14:textId="77777777" w:rsidR="00286FAA" w:rsidRDefault="00286FAA" w:rsidP="0020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FB3"/>
    <w:multiLevelType w:val="hybridMultilevel"/>
    <w:tmpl w:val="36FCE654"/>
    <w:lvl w:ilvl="0" w:tplc="0AA48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B47FD3"/>
    <w:multiLevelType w:val="hybridMultilevel"/>
    <w:tmpl w:val="36FCE654"/>
    <w:lvl w:ilvl="0" w:tplc="0AA48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6B"/>
    <w:rsid w:val="00041676"/>
    <w:rsid w:val="00041B95"/>
    <w:rsid w:val="00057B58"/>
    <w:rsid w:val="00072125"/>
    <w:rsid w:val="000A1EA9"/>
    <w:rsid w:val="001202F9"/>
    <w:rsid w:val="001242DC"/>
    <w:rsid w:val="00150EDD"/>
    <w:rsid w:val="00156FA2"/>
    <w:rsid w:val="00183312"/>
    <w:rsid w:val="001C0A63"/>
    <w:rsid w:val="001C1093"/>
    <w:rsid w:val="001F0D60"/>
    <w:rsid w:val="001F4E3D"/>
    <w:rsid w:val="00202FE9"/>
    <w:rsid w:val="002359E6"/>
    <w:rsid w:val="00286FAA"/>
    <w:rsid w:val="002D5D1E"/>
    <w:rsid w:val="002E3A9E"/>
    <w:rsid w:val="003163D5"/>
    <w:rsid w:val="003353C0"/>
    <w:rsid w:val="003E74A7"/>
    <w:rsid w:val="0046284A"/>
    <w:rsid w:val="0046606D"/>
    <w:rsid w:val="0047254E"/>
    <w:rsid w:val="004A13E1"/>
    <w:rsid w:val="004C032A"/>
    <w:rsid w:val="004C2D30"/>
    <w:rsid w:val="005178A0"/>
    <w:rsid w:val="005D306B"/>
    <w:rsid w:val="006175CB"/>
    <w:rsid w:val="00657B02"/>
    <w:rsid w:val="00696E48"/>
    <w:rsid w:val="006D2A1D"/>
    <w:rsid w:val="00711672"/>
    <w:rsid w:val="0077465A"/>
    <w:rsid w:val="007C4066"/>
    <w:rsid w:val="00992220"/>
    <w:rsid w:val="009A266F"/>
    <w:rsid w:val="009A6BFA"/>
    <w:rsid w:val="00A03E09"/>
    <w:rsid w:val="00A32AE7"/>
    <w:rsid w:val="00AA4E9F"/>
    <w:rsid w:val="00AE04FE"/>
    <w:rsid w:val="00B03DD3"/>
    <w:rsid w:val="00B45016"/>
    <w:rsid w:val="00BA1301"/>
    <w:rsid w:val="00BD553B"/>
    <w:rsid w:val="00CF36D0"/>
    <w:rsid w:val="00D06CAF"/>
    <w:rsid w:val="00D507C8"/>
    <w:rsid w:val="00D6288E"/>
    <w:rsid w:val="00D9125B"/>
    <w:rsid w:val="00D94CB5"/>
    <w:rsid w:val="00E36176"/>
    <w:rsid w:val="00E669D0"/>
    <w:rsid w:val="00EC490C"/>
    <w:rsid w:val="00F00E29"/>
    <w:rsid w:val="00FC53D9"/>
    <w:rsid w:val="00FD36C6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EE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2">
    <w:name w:val="Body Text 2"/>
    <w:basedOn w:val="Normal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12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02F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2FE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202F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2FE9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2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Ovlaštenje o zastupanju UHPA-e - strukovne udruge</vt:lpstr>
    </vt:vector>
  </TitlesOfParts>
  <Company>UHPA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Ovlaštenje o zastupanju UHPA-e - strukovne udruge</dc:title>
  <dc:subject/>
  <dc:creator>Maja Stanić</dc:creator>
  <cp:keywords/>
  <cp:lastModifiedBy>Microsoft Office User</cp:lastModifiedBy>
  <cp:revision>4</cp:revision>
  <cp:lastPrinted>2013-12-01T18:02:00Z</cp:lastPrinted>
  <dcterms:created xsi:type="dcterms:W3CDTF">2018-01-10T18:08:00Z</dcterms:created>
  <dcterms:modified xsi:type="dcterms:W3CDTF">2019-08-27T15:17:00Z</dcterms:modified>
</cp:coreProperties>
</file>